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A85A96" w14:textId="77777777" w:rsidR="008D3D68" w:rsidRDefault="001E147E">
      <w:pPr>
        <w:tabs>
          <w:tab w:val="left" w:pos="273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 wp14:anchorId="2CDD8343" wp14:editId="49017B8E">
            <wp:simplePos x="0" y="0"/>
            <wp:positionH relativeFrom="column">
              <wp:posOffset>757555</wp:posOffset>
            </wp:positionH>
            <wp:positionV relativeFrom="paragraph">
              <wp:posOffset>-4445</wp:posOffset>
            </wp:positionV>
            <wp:extent cx="4779645" cy="44513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2" r="-18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45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0FD9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28"/>
          <w:szCs w:val="28"/>
        </w:rPr>
      </w:pPr>
    </w:p>
    <w:p w14:paraId="4774CC20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14"/>
          <w:szCs w:val="14"/>
        </w:rPr>
      </w:pPr>
    </w:p>
    <w:p w14:paraId="66C7CEB9" w14:textId="77777777" w:rsidR="008D3D68" w:rsidRDefault="008D3D68">
      <w:pPr>
        <w:tabs>
          <w:tab w:val="left" w:pos="2737"/>
        </w:tabs>
        <w:spacing w:after="0" w:line="240" w:lineRule="auto"/>
        <w:jc w:val="center"/>
      </w:pPr>
      <w:r>
        <w:rPr>
          <w:sz w:val="28"/>
          <w:szCs w:val="28"/>
        </w:rPr>
        <w:t>Slovenská komora sestier a pôrodných asistentiek</w:t>
      </w:r>
    </w:p>
    <w:p w14:paraId="35EC9E8C" w14:textId="7CB33571" w:rsidR="00FB24D3" w:rsidRPr="00125BB5" w:rsidRDefault="00FB24D3" w:rsidP="00FB24D3">
      <w:pPr>
        <w:pStyle w:val="Standard"/>
        <w:jc w:val="center"/>
        <w:rPr>
          <w:rFonts w:cs="Times New Roman"/>
          <w:b/>
          <w:bCs/>
          <w:sz w:val="30"/>
          <w:szCs w:val="30"/>
        </w:rPr>
      </w:pPr>
      <w:r w:rsidRPr="00FF131A">
        <w:rPr>
          <w:noProof/>
        </w:rPr>
        <w:drawing>
          <wp:inline distT="0" distB="0" distL="0" distR="0" wp14:anchorId="7B4C3726" wp14:editId="2A0AD5A7">
            <wp:extent cx="685800" cy="6858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30"/>
          <w:szCs w:val="30"/>
        </w:rPr>
        <w:t>Národný ústav detských chorôb Bratislava</w:t>
      </w:r>
    </w:p>
    <w:p w14:paraId="518B3082" w14:textId="77777777" w:rsidR="00FB24D3" w:rsidRPr="00125BB5" w:rsidRDefault="00FB24D3" w:rsidP="00FB24D3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Limbova</w:t>
      </w:r>
      <w:proofErr w:type="spellEnd"/>
      <w:r>
        <w:rPr>
          <w:rFonts w:cs="Times New Roman"/>
          <w:b/>
          <w:bCs/>
        </w:rPr>
        <w:t xml:space="preserve"> č.1 83340 Bratislava</w:t>
      </w:r>
    </w:p>
    <w:p w14:paraId="38116ED1" w14:textId="77777777" w:rsidR="008D3D68" w:rsidRDefault="008D3D68">
      <w:pPr>
        <w:spacing w:after="0" w:line="240" w:lineRule="auto"/>
        <w:jc w:val="center"/>
        <w:rPr>
          <w:sz w:val="28"/>
          <w:szCs w:val="28"/>
        </w:rPr>
      </w:pPr>
    </w:p>
    <w:p w14:paraId="60F7E218" w14:textId="77777777" w:rsidR="008D3D68" w:rsidRDefault="008D3D68">
      <w:pPr>
        <w:spacing w:after="0"/>
        <w:jc w:val="center"/>
        <w:rPr>
          <w:b/>
          <w:sz w:val="14"/>
          <w:szCs w:val="14"/>
        </w:rPr>
      </w:pPr>
    </w:p>
    <w:p w14:paraId="20A9A4D6" w14:textId="77777777" w:rsidR="008D3D68" w:rsidRDefault="008D3D68">
      <w:pPr>
        <w:spacing w:after="0"/>
        <w:jc w:val="center"/>
      </w:pPr>
      <w:r>
        <w:rPr>
          <w:sz w:val="28"/>
          <w:szCs w:val="28"/>
        </w:rPr>
        <w:t xml:space="preserve">Vás srdečne pozývajú na </w:t>
      </w:r>
    </w:p>
    <w:p w14:paraId="272571B9" w14:textId="77777777" w:rsidR="008D3D68" w:rsidRDefault="008D3D68">
      <w:pPr>
        <w:spacing w:after="0"/>
        <w:jc w:val="center"/>
        <w:rPr>
          <w:sz w:val="21"/>
          <w:szCs w:val="21"/>
        </w:rPr>
      </w:pPr>
    </w:p>
    <w:p w14:paraId="628880B9" w14:textId="4B727F85" w:rsidR="008D3D68" w:rsidRDefault="009871E3">
      <w:pPr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</w:t>
      </w:r>
      <w:r w:rsidR="008D3D68">
        <w:rPr>
          <w:b/>
          <w:caps/>
          <w:sz w:val="36"/>
          <w:szCs w:val="36"/>
        </w:rPr>
        <w:t>Celo</w:t>
      </w:r>
      <w:r w:rsidR="00086BD9">
        <w:rPr>
          <w:b/>
          <w:caps/>
          <w:sz w:val="36"/>
          <w:szCs w:val="36"/>
        </w:rPr>
        <w:t>ústavnú</w:t>
      </w:r>
      <w:r w:rsidR="008D3D68">
        <w:rPr>
          <w:b/>
          <w:caps/>
          <w:sz w:val="36"/>
          <w:szCs w:val="36"/>
        </w:rPr>
        <w:t xml:space="preserve"> </w:t>
      </w:r>
      <w:r w:rsidR="000151A5">
        <w:rPr>
          <w:b/>
          <w:caps/>
          <w:sz w:val="36"/>
          <w:szCs w:val="36"/>
        </w:rPr>
        <w:t xml:space="preserve"> </w:t>
      </w:r>
      <w:r w:rsidR="008D3D68">
        <w:rPr>
          <w:b/>
          <w:caps/>
          <w:sz w:val="36"/>
          <w:szCs w:val="36"/>
        </w:rPr>
        <w:t xml:space="preserve">konferenciu sestier </w:t>
      </w:r>
    </w:p>
    <w:p w14:paraId="607E2020" w14:textId="3F0FEF6C" w:rsidR="000E3124" w:rsidRDefault="000E3124">
      <w:pPr>
        <w:spacing w:after="0"/>
        <w:jc w:val="center"/>
      </w:pPr>
      <w:r>
        <w:rPr>
          <w:b/>
          <w:caps/>
          <w:sz w:val="36"/>
          <w:szCs w:val="36"/>
        </w:rPr>
        <w:t xml:space="preserve">z príležitosti dňa sestier </w:t>
      </w:r>
    </w:p>
    <w:p w14:paraId="7093C3A3" w14:textId="77777777" w:rsidR="000E3124" w:rsidRDefault="000E3124">
      <w:pPr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sestra v roku 2024</w:t>
      </w:r>
    </w:p>
    <w:p w14:paraId="29BF3417" w14:textId="6FC53A00" w:rsidR="008D3D68" w:rsidRDefault="0077644B">
      <w:pPr>
        <w:spacing w:after="0"/>
        <w:jc w:val="center"/>
      </w:pPr>
      <w:r>
        <w:rPr>
          <w:b/>
          <w:caps/>
          <w:sz w:val="36"/>
          <w:szCs w:val="36"/>
        </w:rPr>
        <w:t xml:space="preserve"> </w:t>
      </w:r>
    </w:p>
    <w:p w14:paraId="172AC715" w14:textId="17029D6A" w:rsidR="008D3D68" w:rsidRPr="00CF75B5" w:rsidRDefault="00086BD9" w:rsidP="00B6585B">
      <w:pPr>
        <w:spacing w:after="0"/>
        <w:jc w:val="center"/>
        <w:rPr>
          <w:color w:val="FF0000"/>
          <w:sz w:val="32"/>
          <w:szCs w:val="32"/>
        </w:rPr>
      </w:pPr>
      <w:r w:rsidRPr="00CF75B5">
        <w:rPr>
          <w:b/>
          <w:color w:val="FF0000"/>
          <w:sz w:val="32"/>
          <w:szCs w:val="32"/>
        </w:rPr>
        <w:t>14</w:t>
      </w:r>
      <w:r w:rsidR="008D3D68" w:rsidRPr="00CF75B5">
        <w:rPr>
          <w:b/>
          <w:color w:val="FF0000"/>
          <w:sz w:val="32"/>
          <w:szCs w:val="32"/>
        </w:rPr>
        <w:t xml:space="preserve">. </w:t>
      </w:r>
      <w:r w:rsidR="00B6585B" w:rsidRPr="00CF75B5">
        <w:rPr>
          <w:b/>
          <w:color w:val="FF0000"/>
          <w:sz w:val="32"/>
          <w:szCs w:val="32"/>
        </w:rPr>
        <w:t>mája</w:t>
      </w:r>
      <w:r w:rsidR="008D3D68" w:rsidRPr="00CF75B5">
        <w:rPr>
          <w:b/>
          <w:color w:val="FF0000"/>
          <w:sz w:val="32"/>
          <w:szCs w:val="32"/>
        </w:rPr>
        <w:t xml:space="preserve"> 202</w:t>
      </w:r>
      <w:r w:rsidR="00B6585B" w:rsidRPr="00CF75B5">
        <w:rPr>
          <w:b/>
          <w:color w:val="FF0000"/>
          <w:sz w:val="32"/>
          <w:szCs w:val="32"/>
        </w:rPr>
        <w:t>4</w:t>
      </w:r>
    </w:p>
    <w:p w14:paraId="5F242441" w14:textId="66AC6BC6" w:rsidR="008D3D68" w:rsidRPr="00CF75B5" w:rsidRDefault="0077644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F75B5">
        <w:rPr>
          <w:b/>
          <w:color w:val="FF0000"/>
          <w:sz w:val="32"/>
          <w:szCs w:val="32"/>
        </w:rPr>
        <w:t xml:space="preserve">Národný </w:t>
      </w:r>
      <w:r w:rsidR="00FB24D3" w:rsidRPr="00CF75B5">
        <w:rPr>
          <w:b/>
          <w:color w:val="FF0000"/>
          <w:sz w:val="32"/>
          <w:szCs w:val="32"/>
        </w:rPr>
        <w:t xml:space="preserve">ústav detských chorôb </w:t>
      </w:r>
      <w:r w:rsidR="008D3D68" w:rsidRPr="00CF75B5">
        <w:rPr>
          <w:b/>
          <w:color w:val="FF0000"/>
          <w:sz w:val="32"/>
          <w:szCs w:val="32"/>
        </w:rPr>
        <w:t xml:space="preserve">  </w:t>
      </w:r>
      <w:r w:rsidR="00B6585B" w:rsidRPr="00CF75B5">
        <w:rPr>
          <w:b/>
          <w:color w:val="FF0000"/>
          <w:sz w:val="32"/>
          <w:szCs w:val="32"/>
        </w:rPr>
        <w:t>Bratislava</w:t>
      </w:r>
      <w:r w:rsidR="00FB24D3" w:rsidRPr="00CF75B5">
        <w:rPr>
          <w:b/>
          <w:color w:val="FF0000"/>
          <w:sz w:val="32"/>
          <w:szCs w:val="32"/>
        </w:rPr>
        <w:t xml:space="preserve"> </w:t>
      </w:r>
    </w:p>
    <w:p w14:paraId="28127202" w14:textId="0EEEA5B7" w:rsidR="00FB24D3" w:rsidRPr="00CF75B5" w:rsidRDefault="00FB24D3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F75B5">
        <w:rPr>
          <w:b/>
          <w:color w:val="FF0000"/>
          <w:sz w:val="32"/>
          <w:szCs w:val="32"/>
        </w:rPr>
        <w:t>Poslucháreň č.1</w:t>
      </w:r>
    </w:p>
    <w:p w14:paraId="088FB13A" w14:textId="77777777" w:rsidR="00B6585B" w:rsidRDefault="00B6585B">
      <w:pPr>
        <w:spacing w:after="0" w:line="240" w:lineRule="auto"/>
        <w:jc w:val="center"/>
      </w:pPr>
    </w:p>
    <w:p w14:paraId="7AF0A888" w14:textId="60C6928F" w:rsidR="000151A5" w:rsidRPr="000151A5" w:rsidRDefault="008D3D68" w:rsidP="00FB24D3">
      <w:pPr>
        <w:spacing w:after="0"/>
      </w:pPr>
      <w:r>
        <w:rPr>
          <w:color w:val="FFBF00"/>
        </w:rPr>
        <w:t xml:space="preserve">            </w:t>
      </w:r>
      <w:r>
        <w:t xml:space="preserve"> </w:t>
      </w:r>
    </w:p>
    <w:p w14:paraId="7D7E547A" w14:textId="77777777" w:rsidR="008D3D68" w:rsidRPr="00CF75B5" w:rsidRDefault="000151A5">
      <w:pPr>
        <w:numPr>
          <w:ilvl w:val="0"/>
          <w:numId w:val="4"/>
        </w:numPr>
        <w:spacing w:after="0"/>
        <w:rPr>
          <w:b/>
        </w:rPr>
      </w:pPr>
      <w:r w:rsidRPr="00CF75B5">
        <w:rPr>
          <w:b/>
          <w:sz w:val="32"/>
          <w:szCs w:val="32"/>
          <w:lang w:eastAsia="sk-SK"/>
        </w:rPr>
        <w:t>I</w:t>
      </w:r>
      <w:r w:rsidR="008D3D68" w:rsidRPr="00CF75B5">
        <w:rPr>
          <w:b/>
          <w:sz w:val="32"/>
          <w:szCs w:val="32"/>
          <w:lang w:eastAsia="sk-SK"/>
        </w:rPr>
        <w:t>nformácia</w:t>
      </w:r>
    </w:p>
    <w:p w14:paraId="727BBBE3" w14:textId="77777777" w:rsidR="000151A5" w:rsidRDefault="000151A5" w:rsidP="000151A5">
      <w:pPr>
        <w:spacing w:after="0"/>
        <w:ind w:left="4032"/>
      </w:pPr>
    </w:p>
    <w:p w14:paraId="0FE3DF24" w14:textId="77777777" w:rsidR="008D3D68" w:rsidRDefault="008D3D68">
      <w:pPr>
        <w:spacing w:after="0"/>
      </w:pPr>
      <w:r>
        <w:rPr>
          <w:b/>
          <w:sz w:val="28"/>
          <w:szCs w:val="28"/>
        </w:rPr>
        <w:t>Vážene kolegyne, kolegovia</w:t>
      </w:r>
      <w:r>
        <w:rPr>
          <w:sz w:val="28"/>
          <w:szCs w:val="28"/>
        </w:rPr>
        <w:t>,</w:t>
      </w:r>
    </w:p>
    <w:p w14:paraId="33F41C4E" w14:textId="484BBD55" w:rsidR="008D3D68" w:rsidRDefault="008D3D68" w:rsidP="00B6585B">
      <w:pPr>
        <w:spacing w:after="0"/>
        <w:jc w:val="both"/>
      </w:pPr>
      <w:r>
        <w:rPr>
          <w:sz w:val="28"/>
          <w:szCs w:val="28"/>
        </w:rPr>
        <w:t>dovoľujeme si Vám zaslať informáciu ohľadom konania  Celo</w:t>
      </w:r>
      <w:r w:rsidR="00086BD9">
        <w:rPr>
          <w:sz w:val="28"/>
          <w:szCs w:val="28"/>
        </w:rPr>
        <w:t xml:space="preserve">ústavnej </w:t>
      </w:r>
      <w:r>
        <w:rPr>
          <w:sz w:val="28"/>
          <w:szCs w:val="28"/>
        </w:rPr>
        <w:t xml:space="preserve"> </w:t>
      </w:r>
      <w:r w:rsidR="000151A5">
        <w:rPr>
          <w:sz w:val="28"/>
          <w:szCs w:val="28"/>
        </w:rPr>
        <w:t xml:space="preserve"> </w:t>
      </w:r>
      <w:r>
        <w:rPr>
          <w:sz w:val="28"/>
          <w:szCs w:val="28"/>
        </w:rPr>
        <w:t>konferencie sestier,  ktorá sa bude konať  dň</w:t>
      </w:r>
      <w:r w:rsidR="00086BD9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086BD9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B6585B">
        <w:rPr>
          <w:sz w:val="28"/>
          <w:szCs w:val="28"/>
        </w:rPr>
        <w:t>mája</w:t>
      </w:r>
      <w:r w:rsidR="00FB24D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B6585B">
        <w:rPr>
          <w:sz w:val="28"/>
          <w:szCs w:val="28"/>
        </w:rPr>
        <w:t>v</w:t>
      </w:r>
      <w:r w:rsidR="000151A5">
        <w:rPr>
          <w:sz w:val="28"/>
          <w:szCs w:val="28"/>
        </w:rPr>
        <w:t> </w:t>
      </w:r>
      <w:r w:rsidR="00B6585B">
        <w:rPr>
          <w:sz w:val="28"/>
          <w:szCs w:val="28"/>
        </w:rPr>
        <w:t>Bratislave</w:t>
      </w:r>
      <w:r w:rsidR="00015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6EEA6F7" w14:textId="77777777" w:rsidR="00B6585B" w:rsidRDefault="00B6585B" w:rsidP="00B6585B">
      <w:pPr>
        <w:spacing w:after="0"/>
        <w:jc w:val="both"/>
      </w:pPr>
    </w:p>
    <w:p w14:paraId="2CAB2886" w14:textId="77777777" w:rsidR="00CF75B5" w:rsidRPr="00B6585B" w:rsidRDefault="00CF75B5" w:rsidP="00B6585B">
      <w:pPr>
        <w:spacing w:after="0"/>
        <w:jc w:val="both"/>
      </w:pPr>
    </w:p>
    <w:p w14:paraId="7C882845" w14:textId="50043C9F" w:rsidR="008D3D68" w:rsidRPr="0015350C" w:rsidRDefault="008D3D68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Miesto konania: </w:t>
      </w:r>
      <w:r w:rsidR="00FB24D3">
        <w:rPr>
          <w:b/>
          <w:sz w:val="28"/>
          <w:szCs w:val="28"/>
        </w:rPr>
        <w:t xml:space="preserve">NUDCH Bratislava Limbovač.1 83340 </w:t>
      </w:r>
      <w:r w:rsidR="00B6585B">
        <w:rPr>
          <w:sz w:val="28"/>
          <w:szCs w:val="28"/>
        </w:rPr>
        <w:t xml:space="preserve"> </w:t>
      </w:r>
      <w:r w:rsidR="0015350C" w:rsidRPr="0015350C">
        <w:rPr>
          <w:b/>
          <w:sz w:val="28"/>
          <w:szCs w:val="28"/>
        </w:rPr>
        <w:t>poslucháreň č.1</w:t>
      </w:r>
    </w:p>
    <w:p w14:paraId="0E7DD768" w14:textId="77777777" w:rsidR="008D3D68" w:rsidRPr="00B6585B" w:rsidRDefault="008D3D68" w:rsidP="00B6585B">
      <w:pPr>
        <w:spacing w:after="0" w:line="240" w:lineRule="auto"/>
      </w:pPr>
      <w:r>
        <w:rPr>
          <w:sz w:val="28"/>
          <w:szCs w:val="28"/>
        </w:rPr>
        <w:t xml:space="preserve">                               </w:t>
      </w:r>
    </w:p>
    <w:p w14:paraId="0CBD5979" w14:textId="3B0B3A45" w:rsidR="008D3D68" w:rsidRDefault="008D3D6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Termín konania: </w:t>
      </w:r>
      <w:r w:rsidR="00086BD9">
        <w:rPr>
          <w:b/>
          <w:sz w:val="28"/>
          <w:szCs w:val="28"/>
        </w:rPr>
        <w:t>14</w:t>
      </w:r>
      <w:r>
        <w:rPr>
          <w:sz w:val="28"/>
          <w:szCs w:val="28"/>
        </w:rPr>
        <w:t>.</w:t>
      </w:r>
      <w:r w:rsidR="00B6585B">
        <w:rPr>
          <w:sz w:val="28"/>
          <w:szCs w:val="28"/>
        </w:rPr>
        <w:t xml:space="preserve"> mája 2024</w:t>
      </w:r>
      <w:r w:rsidR="000E337F">
        <w:rPr>
          <w:sz w:val="28"/>
          <w:szCs w:val="28"/>
        </w:rPr>
        <w:t xml:space="preserve"> od 7:00- 17:00 hod ( registrácia od 7:00-8:30 hod)</w:t>
      </w:r>
    </w:p>
    <w:p w14:paraId="5AB8F7BC" w14:textId="77777777" w:rsidR="005E1C24" w:rsidRDefault="005E1C24">
      <w:pPr>
        <w:spacing w:line="240" w:lineRule="auto"/>
      </w:pPr>
    </w:p>
    <w:p w14:paraId="571E1C45" w14:textId="77777777" w:rsidR="008D3D68" w:rsidRDefault="008D3D68" w:rsidP="00E70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TÉMY KONFERENCIE:</w:t>
      </w:r>
    </w:p>
    <w:p w14:paraId="7E00534B" w14:textId="77777777" w:rsidR="00CF75B5" w:rsidRDefault="00CF75B5" w:rsidP="00E704CE">
      <w:pPr>
        <w:spacing w:after="0"/>
      </w:pPr>
    </w:p>
    <w:p w14:paraId="392F6E70" w14:textId="421C9C21" w:rsidR="008D3D68" w:rsidRPr="00CF75B5" w:rsidRDefault="00FB24D3">
      <w:pPr>
        <w:numPr>
          <w:ilvl w:val="0"/>
          <w:numId w:val="3"/>
        </w:numPr>
        <w:suppressAutoHyphens w:val="0"/>
        <w:spacing w:after="0" w:line="240" w:lineRule="auto"/>
        <w:rPr>
          <w:b/>
        </w:rPr>
      </w:pPr>
      <w:r w:rsidRPr="00CF75B5">
        <w:rPr>
          <w:b/>
          <w:sz w:val="28"/>
          <w:szCs w:val="28"/>
        </w:rPr>
        <w:t>Starostlivosť o</w:t>
      </w:r>
      <w:r w:rsidR="00086BD9" w:rsidRPr="00CF75B5">
        <w:rPr>
          <w:b/>
          <w:sz w:val="28"/>
          <w:szCs w:val="28"/>
        </w:rPr>
        <w:t> pediatrického pacienta</w:t>
      </w:r>
      <w:r w:rsidR="00B6585B" w:rsidRPr="00CF75B5">
        <w:rPr>
          <w:b/>
          <w:sz w:val="28"/>
          <w:szCs w:val="28"/>
        </w:rPr>
        <w:t xml:space="preserve"> </w:t>
      </w:r>
      <w:r w:rsidR="00086BD9" w:rsidRPr="00CF75B5">
        <w:rPr>
          <w:b/>
          <w:sz w:val="28"/>
          <w:szCs w:val="28"/>
        </w:rPr>
        <w:t>v NUDCH</w:t>
      </w:r>
    </w:p>
    <w:p w14:paraId="02DBB766" w14:textId="54AEFE4C" w:rsidR="00FB24D3" w:rsidRPr="00CF75B5" w:rsidRDefault="00086BD9" w:rsidP="00FB24D3">
      <w:pPr>
        <w:pStyle w:val="Odsekzoznamu"/>
        <w:numPr>
          <w:ilvl w:val="0"/>
          <w:numId w:val="3"/>
        </w:numPr>
        <w:suppressAutoHyphens w:val="0"/>
        <w:spacing w:after="0" w:line="240" w:lineRule="auto"/>
        <w:rPr>
          <w:b/>
          <w:sz w:val="28"/>
          <w:szCs w:val="28"/>
        </w:rPr>
      </w:pPr>
      <w:r w:rsidRPr="00CF75B5">
        <w:rPr>
          <w:b/>
          <w:sz w:val="28"/>
          <w:szCs w:val="28"/>
        </w:rPr>
        <w:t xml:space="preserve">Varia </w:t>
      </w:r>
      <w:r w:rsidR="00FB24D3" w:rsidRPr="00CF75B5">
        <w:rPr>
          <w:b/>
          <w:sz w:val="28"/>
          <w:szCs w:val="28"/>
        </w:rPr>
        <w:t xml:space="preserve">  </w:t>
      </w:r>
    </w:p>
    <w:p w14:paraId="6BACA3B0" w14:textId="02BB26A7" w:rsidR="00B6585B" w:rsidRPr="00CF75B5" w:rsidRDefault="00FB24D3" w:rsidP="00FB24D3">
      <w:pPr>
        <w:pStyle w:val="Odsekzoznamu"/>
        <w:numPr>
          <w:ilvl w:val="0"/>
          <w:numId w:val="3"/>
        </w:numPr>
        <w:suppressAutoHyphens w:val="0"/>
        <w:spacing w:after="0" w:line="240" w:lineRule="auto"/>
        <w:rPr>
          <w:b/>
          <w:sz w:val="28"/>
          <w:szCs w:val="28"/>
        </w:rPr>
      </w:pPr>
      <w:r w:rsidRPr="00CF75B5">
        <w:rPr>
          <w:b/>
          <w:sz w:val="28"/>
          <w:szCs w:val="28"/>
        </w:rPr>
        <w:t xml:space="preserve">Kazuistiky  </w:t>
      </w:r>
    </w:p>
    <w:p w14:paraId="3E683C52" w14:textId="4AD49C32" w:rsidR="008D3D68" w:rsidRPr="00CF75B5" w:rsidRDefault="00086BD9" w:rsidP="005E1C24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CF75B5">
        <w:rPr>
          <w:b/>
          <w:sz w:val="28"/>
          <w:szCs w:val="28"/>
        </w:rPr>
        <w:t xml:space="preserve">Bezpečnosť pacienta </w:t>
      </w:r>
      <w:r w:rsidR="00413608" w:rsidRPr="00CF75B5">
        <w:rPr>
          <w:b/>
          <w:sz w:val="28"/>
          <w:szCs w:val="28"/>
        </w:rPr>
        <w:t xml:space="preserve"> </w:t>
      </w:r>
    </w:p>
    <w:p w14:paraId="5978F671" w14:textId="77777777" w:rsidR="005E1C24" w:rsidRDefault="005E1C24" w:rsidP="005E1C24">
      <w:pPr>
        <w:spacing w:after="0" w:line="240" w:lineRule="auto"/>
        <w:ind w:left="720"/>
        <w:rPr>
          <w:b/>
          <w:sz w:val="28"/>
          <w:szCs w:val="28"/>
        </w:rPr>
      </w:pPr>
    </w:p>
    <w:p w14:paraId="0504CA48" w14:textId="77777777" w:rsidR="005E1C24" w:rsidRDefault="005E1C24" w:rsidP="005E1C24">
      <w:pPr>
        <w:spacing w:after="0" w:line="240" w:lineRule="auto"/>
        <w:ind w:left="720"/>
        <w:rPr>
          <w:b/>
          <w:sz w:val="28"/>
          <w:szCs w:val="28"/>
        </w:rPr>
      </w:pPr>
    </w:p>
    <w:p w14:paraId="259135C4" w14:textId="77777777" w:rsidR="00CF75B5" w:rsidRDefault="00CF75B5" w:rsidP="005E1C24">
      <w:pPr>
        <w:spacing w:after="0" w:line="240" w:lineRule="auto"/>
        <w:ind w:left="720"/>
        <w:rPr>
          <w:b/>
          <w:sz w:val="28"/>
          <w:szCs w:val="28"/>
        </w:rPr>
      </w:pPr>
    </w:p>
    <w:p w14:paraId="4EC85507" w14:textId="77777777" w:rsidR="00CF75B5" w:rsidRDefault="00CF75B5" w:rsidP="005E1C24">
      <w:pPr>
        <w:spacing w:after="0" w:line="240" w:lineRule="auto"/>
        <w:ind w:left="720"/>
        <w:rPr>
          <w:b/>
          <w:sz w:val="28"/>
          <w:szCs w:val="28"/>
        </w:rPr>
      </w:pPr>
    </w:p>
    <w:p w14:paraId="23D0DD9C" w14:textId="77777777" w:rsidR="005E1C24" w:rsidRDefault="005E1C24" w:rsidP="005E1C24">
      <w:pPr>
        <w:spacing w:after="0" w:line="240" w:lineRule="auto"/>
        <w:ind w:left="720"/>
        <w:rPr>
          <w:b/>
          <w:sz w:val="28"/>
          <w:szCs w:val="28"/>
        </w:rPr>
      </w:pPr>
    </w:p>
    <w:p w14:paraId="3FDEE9EF" w14:textId="10932372" w:rsidR="00E704CE" w:rsidRDefault="008D3D68" w:rsidP="00E704CE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14:paraId="1ED27F04" w14:textId="77777777" w:rsidR="005E1C24" w:rsidRDefault="008D3D68" w:rsidP="00E704CE">
      <w:pPr>
        <w:spacing w:after="0" w:line="24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Organizačný výbor</w:t>
      </w:r>
      <w:r>
        <w:rPr>
          <w:b/>
          <w:sz w:val="28"/>
          <w:szCs w:val="28"/>
        </w:rPr>
        <w:t xml:space="preserve"> :</w:t>
      </w:r>
      <w:r w:rsidR="000151A5">
        <w:rPr>
          <w:b/>
          <w:sz w:val="28"/>
          <w:szCs w:val="28"/>
        </w:rPr>
        <w:tab/>
      </w:r>
    </w:p>
    <w:p w14:paraId="777F6777" w14:textId="77777777" w:rsidR="005E1C24" w:rsidRDefault="005E1C24" w:rsidP="00E704CE">
      <w:pPr>
        <w:spacing w:after="0" w:line="240" w:lineRule="auto"/>
        <w:rPr>
          <w:b/>
          <w:sz w:val="28"/>
          <w:szCs w:val="28"/>
        </w:rPr>
      </w:pPr>
    </w:p>
    <w:p w14:paraId="53C8E255" w14:textId="57F8DBCB" w:rsidR="008D3D68" w:rsidRDefault="005E1C24" w:rsidP="00E704CE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1, PhDr. Yveta </w:t>
      </w:r>
      <w:proofErr w:type="spellStart"/>
      <w:r>
        <w:rPr>
          <w:b/>
        </w:rPr>
        <w:t>Béressová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DDs</w:t>
      </w:r>
      <w:proofErr w:type="spellEnd"/>
      <w:r w:rsidR="000151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5E1C24">
        <w:rPr>
          <w:b/>
          <w:sz w:val="24"/>
          <w:szCs w:val="24"/>
        </w:rPr>
        <w:t>registrátor, odborný garant</w:t>
      </w:r>
      <w:r>
        <w:rPr>
          <w:b/>
          <w:sz w:val="28"/>
          <w:szCs w:val="28"/>
        </w:rPr>
        <w:t xml:space="preserve"> </w:t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</w:p>
    <w:p w14:paraId="5C9FC818" w14:textId="17BB9A56" w:rsidR="000151A5" w:rsidRPr="00413608" w:rsidRDefault="005E1C24" w:rsidP="000151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2, PhDr. Mária </w:t>
      </w:r>
      <w:proofErr w:type="spellStart"/>
      <w:r>
        <w:rPr>
          <w:sz w:val="24"/>
          <w:szCs w:val="24"/>
        </w:rPr>
        <w:t>Reichwalderová</w:t>
      </w:r>
      <w:proofErr w:type="spellEnd"/>
      <w:r>
        <w:rPr>
          <w:sz w:val="24"/>
          <w:szCs w:val="24"/>
        </w:rPr>
        <w:t xml:space="preserve"> </w:t>
      </w:r>
      <w:r w:rsidR="00413608" w:rsidRPr="00413608">
        <w:rPr>
          <w:sz w:val="24"/>
          <w:szCs w:val="24"/>
        </w:rPr>
        <w:t xml:space="preserve">  </w:t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</w:p>
    <w:p w14:paraId="4DBF0A6C" w14:textId="4CD79CEC" w:rsidR="00413608" w:rsidRDefault="005E1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13608" w:rsidRPr="00413608">
        <w:rPr>
          <w:sz w:val="24"/>
          <w:szCs w:val="24"/>
        </w:rPr>
        <w:t xml:space="preserve">, Mgr. Michal </w:t>
      </w:r>
      <w:proofErr w:type="spellStart"/>
      <w:r w:rsidR="00413608" w:rsidRPr="00413608">
        <w:rPr>
          <w:sz w:val="24"/>
          <w:szCs w:val="24"/>
        </w:rPr>
        <w:t>Adamišin</w:t>
      </w:r>
      <w:proofErr w:type="spellEnd"/>
      <w:r w:rsidR="00413608" w:rsidRPr="00413608">
        <w:rPr>
          <w:sz w:val="24"/>
          <w:szCs w:val="24"/>
        </w:rPr>
        <w:t xml:space="preserve"> PhD. MPH </w:t>
      </w:r>
      <w:r w:rsidR="008D3D68" w:rsidRPr="00413608">
        <w:rPr>
          <w:sz w:val="24"/>
          <w:szCs w:val="24"/>
        </w:rPr>
        <w:t xml:space="preserve"> </w:t>
      </w:r>
    </w:p>
    <w:p w14:paraId="640BFF09" w14:textId="4E1E1B34" w:rsidR="000151A5" w:rsidRPr="00413608" w:rsidRDefault="005E1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13608">
        <w:rPr>
          <w:sz w:val="24"/>
          <w:szCs w:val="24"/>
        </w:rPr>
        <w:t xml:space="preserve">, Ing. Peter </w:t>
      </w:r>
      <w:proofErr w:type="spellStart"/>
      <w:r w:rsidR="00413608">
        <w:rPr>
          <w:sz w:val="24"/>
          <w:szCs w:val="24"/>
        </w:rPr>
        <w:t>Béress</w:t>
      </w:r>
      <w:proofErr w:type="spellEnd"/>
      <w:r w:rsidR="008D3D68" w:rsidRPr="00413608">
        <w:rPr>
          <w:sz w:val="24"/>
          <w:szCs w:val="24"/>
        </w:rPr>
        <w:t xml:space="preserve">  </w:t>
      </w:r>
      <w:r>
        <w:rPr>
          <w:sz w:val="24"/>
          <w:szCs w:val="24"/>
        </w:rPr>
        <w:t>/ registrácia /</w:t>
      </w:r>
      <w:r w:rsidR="008D3D68" w:rsidRPr="00413608">
        <w:rPr>
          <w:sz w:val="24"/>
          <w:szCs w:val="24"/>
        </w:rPr>
        <w:t xml:space="preserve">          </w:t>
      </w:r>
    </w:p>
    <w:p w14:paraId="3499776D" w14:textId="77777777" w:rsidR="008D3D68" w:rsidRDefault="008D3D68">
      <w:pPr>
        <w:spacing w:after="0" w:line="240" w:lineRule="auto"/>
      </w:pPr>
      <w:r>
        <w:rPr>
          <w:sz w:val="28"/>
          <w:szCs w:val="28"/>
        </w:rPr>
        <w:t xml:space="preserve">                            </w:t>
      </w:r>
    </w:p>
    <w:p w14:paraId="7E8759F3" w14:textId="77777777" w:rsidR="008D3D68" w:rsidRDefault="008D3D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KONTAKTNÉ  OSOBY:</w:t>
      </w:r>
    </w:p>
    <w:p w14:paraId="670EA04A" w14:textId="645B9CC7" w:rsidR="00413608" w:rsidRDefault="00413608" w:rsidP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PhDr. Yveta </w:t>
      </w:r>
      <w:proofErr w:type="spellStart"/>
      <w:r>
        <w:rPr>
          <w:sz w:val="24"/>
          <w:szCs w:val="24"/>
        </w:rPr>
        <w:t>Béressová</w:t>
      </w:r>
      <w:proofErr w:type="spellEnd"/>
      <w:r>
        <w:rPr>
          <w:sz w:val="24"/>
          <w:szCs w:val="24"/>
        </w:rPr>
        <w:t xml:space="preserve"> </w:t>
      </w:r>
    </w:p>
    <w:p w14:paraId="1932207D" w14:textId="21C4485A" w:rsidR="005E1C24" w:rsidRDefault="00413608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13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Email: </w:t>
      </w:r>
      <w:hyperlink r:id="rId7" w:history="1">
        <w:r w:rsidRPr="00680168">
          <w:rPr>
            <w:rStyle w:val="Hypertextovprepojenie"/>
            <w:sz w:val="24"/>
            <w:szCs w:val="24"/>
          </w:rPr>
          <w:t>yveta.beressova@nudch.eu</w:t>
        </w:r>
      </w:hyperlink>
      <w:r>
        <w:rPr>
          <w:sz w:val="24"/>
          <w:szCs w:val="24"/>
        </w:rPr>
        <w:t xml:space="preserve">     </w:t>
      </w:r>
      <w:r w:rsidR="00F922F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pev</w:t>
      </w:r>
      <w:proofErr w:type="spellEnd"/>
      <w:r>
        <w:rPr>
          <w:sz w:val="24"/>
          <w:szCs w:val="24"/>
        </w:rPr>
        <w:t>. Linka 02/5937189</w:t>
      </w:r>
      <w:r w:rsidR="00F922FA">
        <w:rPr>
          <w:sz w:val="24"/>
          <w:szCs w:val="24"/>
        </w:rPr>
        <w:t>2</w:t>
      </w:r>
      <w:bookmarkStart w:id="0" w:name="_GoBack"/>
      <w:bookmarkEnd w:id="0"/>
    </w:p>
    <w:p w14:paraId="4AE0E880" w14:textId="789A5F95" w:rsidR="00212E88" w:rsidRDefault="00413608" w:rsidP="00212E88">
      <w:pPr>
        <w:pStyle w:val="Default"/>
        <w:jc w:val="both"/>
        <w:rPr>
          <w:sz w:val="23"/>
          <w:szCs w:val="23"/>
        </w:rPr>
      </w:pPr>
      <w:r>
        <w:t>2</w:t>
      </w:r>
      <w:r w:rsidR="005E1C24">
        <w:t xml:space="preserve">,  PhDr. Mária </w:t>
      </w:r>
      <w:proofErr w:type="spellStart"/>
      <w:r w:rsidR="005E1C24">
        <w:t>Reichwalderová</w:t>
      </w:r>
      <w:proofErr w:type="spellEnd"/>
      <w:r w:rsidR="005E1C24">
        <w:t xml:space="preserve"> </w:t>
      </w:r>
      <w:r>
        <w:t xml:space="preserve"> </w:t>
      </w:r>
    </w:p>
    <w:p w14:paraId="667E5D11" w14:textId="63CF8743" w:rsidR="00413608" w:rsidRPr="00413608" w:rsidRDefault="00413608" w:rsidP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ab/>
      </w:r>
      <w:r w:rsidR="00212E88">
        <w:rPr>
          <w:sz w:val="24"/>
          <w:szCs w:val="24"/>
        </w:rPr>
        <w:t xml:space="preserve">Email: </w:t>
      </w:r>
      <w:hyperlink r:id="rId8" w:history="1">
        <w:r w:rsidR="00212E88" w:rsidRPr="00911A26">
          <w:rPr>
            <w:rStyle w:val="Hypertextovprepojenie"/>
            <w:sz w:val="24"/>
            <w:szCs w:val="24"/>
          </w:rPr>
          <w:t>maria.reichwalderova@nudch.eu</w:t>
        </w:r>
      </w:hyperlink>
      <w:r w:rsidR="00212E88">
        <w:rPr>
          <w:sz w:val="24"/>
          <w:szCs w:val="24"/>
        </w:rPr>
        <w:t xml:space="preserve"> </w:t>
      </w:r>
      <w:r w:rsidRPr="00413608">
        <w:rPr>
          <w:sz w:val="24"/>
          <w:szCs w:val="24"/>
        </w:rPr>
        <w:tab/>
      </w:r>
      <w:proofErr w:type="spellStart"/>
      <w:r w:rsidR="00212E88">
        <w:rPr>
          <w:sz w:val="24"/>
          <w:szCs w:val="24"/>
        </w:rPr>
        <w:t>pev.linka</w:t>
      </w:r>
      <w:proofErr w:type="spellEnd"/>
      <w:r w:rsidR="00212E88">
        <w:rPr>
          <w:sz w:val="24"/>
          <w:szCs w:val="24"/>
        </w:rPr>
        <w:t xml:space="preserve"> 02/59371446</w:t>
      </w:r>
      <w:r w:rsidRPr="00413608">
        <w:rPr>
          <w:sz w:val="24"/>
          <w:szCs w:val="24"/>
        </w:rPr>
        <w:tab/>
      </w:r>
      <w:r w:rsidRPr="00413608">
        <w:rPr>
          <w:sz w:val="24"/>
          <w:szCs w:val="24"/>
        </w:rPr>
        <w:tab/>
      </w:r>
    </w:p>
    <w:p w14:paraId="3E661CD7" w14:textId="3BC38910" w:rsidR="00413608" w:rsidRDefault="00212E88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3, Mgr. Michal </w:t>
      </w:r>
      <w:proofErr w:type="spellStart"/>
      <w:r>
        <w:rPr>
          <w:sz w:val="24"/>
          <w:szCs w:val="24"/>
        </w:rPr>
        <w:t>Adamišin</w:t>
      </w:r>
      <w:proofErr w:type="spellEnd"/>
      <w:r>
        <w:rPr>
          <w:sz w:val="24"/>
          <w:szCs w:val="24"/>
        </w:rPr>
        <w:t xml:space="preserve"> PhD. </w:t>
      </w:r>
    </w:p>
    <w:p w14:paraId="51A4D671" w14:textId="0CB40A25" w:rsidR="00212E88" w:rsidRDefault="00212E88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Email: </w:t>
      </w:r>
      <w:hyperlink r:id="rId9" w:history="1">
        <w:r w:rsidRPr="00911A26">
          <w:rPr>
            <w:rStyle w:val="Hypertextovprepojenie"/>
            <w:sz w:val="24"/>
            <w:szCs w:val="24"/>
          </w:rPr>
          <w:t>michal.adamisin@nudch.eu</w:t>
        </w:r>
      </w:hyperlink>
      <w:r>
        <w:rPr>
          <w:sz w:val="24"/>
          <w:szCs w:val="24"/>
        </w:rPr>
        <w:t xml:space="preserve">  </w:t>
      </w:r>
    </w:p>
    <w:p w14:paraId="716F6D41" w14:textId="77777777" w:rsidR="00413608" w:rsidRDefault="00413608" w:rsidP="00413608">
      <w:pPr>
        <w:spacing w:after="0" w:line="240" w:lineRule="auto"/>
        <w:rPr>
          <w:sz w:val="24"/>
          <w:szCs w:val="24"/>
        </w:rPr>
      </w:pPr>
    </w:p>
    <w:p w14:paraId="16E78B7D" w14:textId="77AD44BC" w:rsidR="000E337F" w:rsidRDefault="00CF75B5" w:rsidP="00CF75B5">
      <w:pPr>
        <w:spacing w:after="0" w:line="240" w:lineRule="auto"/>
        <w:jc w:val="both"/>
      </w:pPr>
      <w:r>
        <w:t xml:space="preserve">Konferencia je bezplatná </w:t>
      </w:r>
    </w:p>
    <w:p w14:paraId="0471CBC1" w14:textId="77777777" w:rsidR="00CF75B5" w:rsidRDefault="00CF75B5" w:rsidP="0012159C">
      <w:pPr>
        <w:spacing w:after="0" w:line="240" w:lineRule="auto"/>
        <w:ind w:left="720"/>
        <w:jc w:val="both"/>
      </w:pPr>
    </w:p>
    <w:p w14:paraId="1CA25B4B" w14:textId="77777777" w:rsidR="00CF75B5" w:rsidRDefault="00CF75B5" w:rsidP="0012159C">
      <w:pPr>
        <w:spacing w:after="0" w:line="240" w:lineRule="auto"/>
        <w:ind w:left="720"/>
        <w:jc w:val="both"/>
      </w:pPr>
    </w:p>
    <w:p w14:paraId="6F090F46" w14:textId="77777777" w:rsidR="008D3D68" w:rsidRDefault="008D3D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POKYNY  PRE  AUTOROV : </w:t>
      </w:r>
    </w:p>
    <w:p w14:paraId="5F55464A" w14:textId="77777777" w:rsidR="0012159C" w:rsidRDefault="0012159C">
      <w:pPr>
        <w:spacing w:after="0" w:line="240" w:lineRule="auto"/>
      </w:pPr>
    </w:p>
    <w:p w14:paraId="335CB36A" w14:textId="77777777" w:rsidR="00064C8F" w:rsidRDefault="008D3D68" w:rsidP="000151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Dĺžka prednášky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0E337F">
        <w:rPr>
          <w:sz w:val="28"/>
          <w:szCs w:val="28"/>
        </w:rPr>
        <w:t>15</w:t>
      </w:r>
      <w:r w:rsidRPr="00414472">
        <w:rPr>
          <w:sz w:val="24"/>
          <w:szCs w:val="24"/>
        </w:rPr>
        <w:t xml:space="preserve"> minút</w:t>
      </w:r>
      <w:r>
        <w:rPr>
          <w:sz w:val="24"/>
          <w:szCs w:val="24"/>
        </w:rPr>
        <w:t xml:space="preserve">, prednášky vo formáte Microsoft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 na USB nosičoch</w:t>
      </w:r>
    </w:p>
    <w:p w14:paraId="499BE145" w14:textId="4CEA1149" w:rsidR="008D3D68" w:rsidRDefault="00064C8F" w:rsidP="000151A5">
      <w:pPr>
        <w:spacing w:after="0" w:line="240" w:lineRule="auto"/>
        <w:jc w:val="both"/>
      </w:pPr>
      <w:r>
        <w:rPr>
          <w:sz w:val="24"/>
          <w:szCs w:val="24"/>
        </w:rPr>
        <w:t>Prednáška musí byť spojená s praxou a prezentáciou výsledkov v zdravotníckej praxi</w:t>
      </w:r>
      <w:r w:rsidR="008D3D68">
        <w:rPr>
          <w:sz w:val="24"/>
          <w:szCs w:val="24"/>
        </w:rPr>
        <w:t>.</w:t>
      </w:r>
    </w:p>
    <w:p w14:paraId="7C1E032F" w14:textId="3E68A3E1" w:rsidR="008D3D68" w:rsidRDefault="008D3D68" w:rsidP="0092441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Názov prednášky</w:t>
      </w:r>
      <w:r>
        <w:rPr>
          <w:sz w:val="24"/>
          <w:szCs w:val="24"/>
        </w:rPr>
        <w:t xml:space="preserve"> je potrebné zaslať v elektronickej podobe</w:t>
      </w:r>
      <w:r w:rsidR="00CF75B5">
        <w:rPr>
          <w:sz w:val="24"/>
          <w:szCs w:val="24"/>
        </w:rPr>
        <w:t xml:space="preserve">- </w:t>
      </w:r>
      <w:proofErr w:type="spellStart"/>
      <w:r w:rsidR="00CF75B5">
        <w:rPr>
          <w:sz w:val="24"/>
          <w:szCs w:val="24"/>
        </w:rPr>
        <w:t>zdielaná</w:t>
      </w:r>
      <w:proofErr w:type="spellEnd"/>
      <w:r w:rsidR="00CF75B5">
        <w:rPr>
          <w:sz w:val="24"/>
          <w:szCs w:val="24"/>
        </w:rPr>
        <w:t xml:space="preserve"> tabuľka </w:t>
      </w:r>
      <w:r w:rsidR="000E337F">
        <w:rPr>
          <w:sz w:val="24"/>
          <w:szCs w:val="24"/>
        </w:rPr>
        <w:t xml:space="preserve"> termíne </w:t>
      </w:r>
      <w:r>
        <w:rPr>
          <w:sz w:val="24"/>
          <w:szCs w:val="24"/>
        </w:rPr>
        <w:t xml:space="preserve"> do </w:t>
      </w:r>
      <w:r w:rsidR="00CF75B5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CF75B5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6A4988">
        <w:rPr>
          <w:sz w:val="24"/>
          <w:szCs w:val="24"/>
        </w:rPr>
        <w:t>4</w:t>
      </w:r>
      <w:r w:rsidR="0092441C">
        <w:rPr>
          <w:sz w:val="24"/>
          <w:szCs w:val="24"/>
        </w:rPr>
        <w:t xml:space="preserve"> </w:t>
      </w:r>
    </w:p>
    <w:p w14:paraId="5B614A34" w14:textId="4EEAC125" w:rsidR="00CF75B5" w:rsidRDefault="00CF75B5" w:rsidP="009244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Informácie – vedúce sestry </w:t>
      </w:r>
    </w:p>
    <w:p w14:paraId="4CBF750E" w14:textId="61E1A7A4" w:rsidR="009930AD" w:rsidRDefault="009930AD" w:rsidP="0092441C">
      <w:pPr>
        <w:spacing w:after="0" w:line="240" w:lineRule="auto"/>
        <w:jc w:val="both"/>
      </w:pPr>
    </w:p>
    <w:p w14:paraId="5EBC9099" w14:textId="436428B4" w:rsidR="000E3124" w:rsidRPr="00125BB5" w:rsidRDefault="000E3124" w:rsidP="000E3124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Cieľová skupina:  sestry</w:t>
      </w:r>
      <w:r>
        <w:rPr>
          <w:rFonts w:eastAsia="Times New Roman" w:cs="Times New Roman"/>
          <w:b/>
          <w:bCs/>
        </w:rPr>
        <w:t xml:space="preserve">, laboranti, asistenti, sanitári, farmaceuti, technici a iní zdravotnícki pracovníci  z NUDCH  Bratislava </w:t>
      </w:r>
    </w:p>
    <w:p w14:paraId="7C4F0084" w14:textId="77777777" w:rsidR="000E3124" w:rsidRDefault="000E3124" w:rsidP="0092441C">
      <w:pPr>
        <w:spacing w:after="0" w:line="240" w:lineRule="auto"/>
        <w:jc w:val="both"/>
      </w:pPr>
    </w:p>
    <w:p w14:paraId="7DD3C528" w14:textId="77777777" w:rsidR="000E3124" w:rsidRDefault="000E3124" w:rsidP="0092441C">
      <w:pPr>
        <w:spacing w:after="0" w:line="240" w:lineRule="auto"/>
        <w:jc w:val="both"/>
      </w:pPr>
    </w:p>
    <w:p w14:paraId="4386DA75" w14:textId="14413B6B" w:rsidR="008D3D68" w:rsidRDefault="00CF75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 schválení odborného programu budú zaslané informácie o prihlasovaní cez portál jednotlivých komôr a ďalšie pokyny ku konferencií. </w:t>
      </w:r>
      <w:r w:rsidR="00064C8F">
        <w:rPr>
          <w:b/>
          <w:sz w:val="28"/>
          <w:szCs w:val="28"/>
        </w:rPr>
        <w:t xml:space="preserve"> </w:t>
      </w:r>
    </w:p>
    <w:p w14:paraId="2972F1E4" w14:textId="77777777" w:rsidR="0048018E" w:rsidRDefault="0048018E">
      <w:pPr>
        <w:spacing w:after="0" w:line="240" w:lineRule="auto"/>
        <w:rPr>
          <w:b/>
          <w:sz w:val="28"/>
          <w:szCs w:val="28"/>
        </w:rPr>
      </w:pPr>
    </w:p>
    <w:p w14:paraId="6B1B07CA" w14:textId="77777777" w:rsidR="008D3D68" w:rsidRDefault="008D3D68">
      <w:pPr>
        <w:spacing w:after="0" w:line="240" w:lineRule="auto"/>
        <w:rPr>
          <w:color w:val="FF0000"/>
        </w:rPr>
      </w:pPr>
    </w:p>
    <w:p w14:paraId="0706B9D0" w14:textId="77777777" w:rsidR="008D3D68" w:rsidRDefault="008D3D68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TEŠÍME  SA  NA  STRETNUTIE  </w:t>
      </w:r>
    </w:p>
    <w:p w14:paraId="2813038E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7C7C31C1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438DAAC8" w14:textId="77777777" w:rsidR="008D3D68" w:rsidRDefault="008D3D68" w:rsidP="006A4988">
      <w:pPr>
        <w:pStyle w:val="Odsekzoznamu"/>
        <w:ind w:left="0"/>
        <w:rPr>
          <w:b/>
          <w:sz w:val="28"/>
          <w:szCs w:val="28"/>
        </w:rPr>
      </w:pPr>
    </w:p>
    <w:sectPr w:rsidR="008D3D6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dalus" w:hAnsi="Andalus" w:cs="Andalus" w:hint="default"/>
        <w:b/>
        <w:bCs w:val="0"/>
        <w:i w:val="0"/>
        <w:caps w:val="0"/>
        <w:smallCaps w:val="0"/>
        <w:color w:val="000000"/>
        <w:spacing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32" w:hanging="360"/>
      </w:pPr>
      <w:rPr>
        <w:rFonts w:ascii="Calibri" w:hAnsi="Calibri" w:cs="Calibri" w:hint="default"/>
        <w:sz w:val="3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72"/>
    <w:rsid w:val="000151A5"/>
    <w:rsid w:val="00064C8F"/>
    <w:rsid w:val="0006524B"/>
    <w:rsid w:val="00086BD9"/>
    <w:rsid w:val="000E3124"/>
    <w:rsid w:val="000E337F"/>
    <w:rsid w:val="0012159C"/>
    <w:rsid w:val="0015350C"/>
    <w:rsid w:val="001E147E"/>
    <w:rsid w:val="00212E88"/>
    <w:rsid w:val="00240416"/>
    <w:rsid w:val="002A0650"/>
    <w:rsid w:val="002F3690"/>
    <w:rsid w:val="00302A70"/>
    <w:rsid w:val="00381AF8"/>
    <w:rsid w:val="00413608"/>
    <w:rsid w:val="00414472"/>
    <w:rsid w:val="0048018E"/>
    <w:rsid w:val="004C4FCD"/>
    <w:rsid w:val="00533417"/>
    <w:rsid w:val="0055392C"/>
    <w:rsid w:val="005E1C24"/>
    <w:rsid w:val="005F7371"/>
    <w:rsid w:val="006A4988"/>
    <w:rsid w:val="006E03D3"/>
    <w:rsid w:val="0077644B"/>
    <w:rsid w:val="007B053B"/>
    <w:rsid w:val="007C0BE2"/>
    <w:rsid w:val="00840326"/>
    <w:rsid w:val="0087768D"/>
    <w:rsid w:val="008D3D68"/>
    <w:rsid w:val="0092441C"/>
    <w:rsid w:val="009871E3"/>
    <w:rsid w:val="009930AD"/>
    <w:rsid w:val="00B6585B"/>
    <w:rsid w:val="00C74B00"/>
    <w:rsid w:val="00CF2AB1"/>
    <w:rsid w:val="00CF52C3"/>
    <w:rsid w:val="00CF75B5"/>
    <w:rsid w:val="00D06FEF"/>
    <w:rsid w:val="00E06C59"/>
    <w:rsid w:val="00E63B69"/>
    <w:rsid w:val="00E704CE"/>
    <w:rsid w:val="00F3378A"/>
    <w:rsid w:val="00F922FA"/>
    <w:rsid w:val="00F92CB6"/>
    <w:rsid w:val="00FB24D3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5B3083"/>
  <w15:chartTrackingRefBased/>
  <w15:docId w15:val="{A8F12760-CCB6-46EA-87F0-DA85C3F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dalus" w:hAnsi="Andalus" w:cs="Andalus" w:hint="default"/>
      <w:b/>
      <w:bCs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ascii="Calibri" w:hAnsi="Calibri" w:cs="Calibri" w:hint="default"/>
      <w:sz w:val="32"/>
    </w:rPr>
  </w:style>
  <w:style w:type="character" w:customStyle="1" w:styleId="WW8Num5z0">
    <w:name w:val="WW8Num5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6z0">
    <w:name w:val="WW8Num6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2">
    <w:name w:val="Predvolené písmo odsek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character" w:customStyle="1" w:styleId="Siln1">
    <w:name w:val="Silný1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ZkladntextChar">
    <w:name w:val="Základný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Obsahtabuky">
    <w:name w:val="Obsah tabuľky"/>
    <w:basedOn w:val="Normlny"/>
    <w:pPr>
      <w:widowControl w:val="0"/>
      <w:suppressLineNumbers/>
    </w:pPr>
  </w:style>
  <w:style w:type="paragraph" w:customStyle="1" w:styleId="Zhlavietabuky">
    <w:name w:val="Záhlavie tabuľky"/>
    <w:basedOn w:val="Obsahtabuky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704C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24D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212E88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reichwalderova@nudch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eta.beressova@nudc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adamisin@nudch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esktop\info_grafik_Chir%20konf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info_grafik_Chir konfer</Template>
  <TotalTime>37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24" baseType="variant">
      <vt:variant>
        <vt:i4>2621519</vt:i4>
      </vt:variant>
      <vt:variant>
        <vt:i4>12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2621519</vt:i4>
      </vt:variant>
      <vt:variant>
        <vt:i4>9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http://www.sksapa.sk/</vt:lpwstr>
      </vt:variant>
      <vt:variant>
        <vt:lpwstr/>
      </vt:variant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mailto:haladovazuzana371@gmail.com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Čakloš</dc:creator>
  <cp:keywords/>
  <cp:lastModifiedBy>Beressova Yveta</cp:lastModifiedBy>
  <cp:revision>9</cp:revision>
  <cp:lastPrinted>2024-03-07T12:58:00Z</cp:lastPrinted>
  <dcterms:created xsi:type="dcterms:W3CDTF">2024-03-07T12:59:00Z</dcterms:created>
  <dcterms:modified xsi:type="dcterms:W3CDTF">2024-03-08T09:08:00Z</dcterms:modified>
</cp:coreProperties>
</file>